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EB7E" w14:textId="770A15EB" w:rsidR="00945900" w:rsidRPr="00A471D5" w:rsidRDefault="00A471D5" w:rsidP="00C712FC">
      <w:pPr>
        <w:pStyle w:val="Heading1"/>
        <w:tabs>
          <w:tab w:val="left" w:pos="540"/>
        </w:tabs>
        <w:ind w:left="450" w:hanging="540"/>
        <w:jc w:val="center"/>
        <w:rPr>
          <w:sz w:val="52"/>
          <w:szCs w:val="52"/>
        </w:rPr>
      </w:pPr>
      <w:r w:rsidRPr="00A471D5">
        <w:rPr>
          <w:sz w:val="52"/>
          <w:szCs w:val="52"/>
        </w:rPr>
        <w:t>Green Valley Stables</w:t>
      </w:r>
    </w:p>
    <w:p w14:paraId="58F7D4AD" w14:textId="4446C182" w:rsidR="00A471D5" w:rsidRDefault="00A471D5" w:rsidP="00C712FC">
      <w:pPr>
        <w:tabs>
          <w:tab w:val="left" w:pos="540"/>
        </w:tabs>
        <w:ind w:left="450" w:hanging="540"/>
        <w:jc w:val="center"/>
        <w:rPr>
          <w:b/>
          <w:bCs/>
          <w:sz w:val="40"/>
          <w:szCs w:val="40"/>
        </w:rPr>
      </w:pPr>
      <w:r w:rsidRPr="00A471D5">
        <w:rPr>
          <w:b/>
          <w:bCs/>
          <w:sz w:val="40"/>
          <w:szCs w:val="40"/>
        </w:rPr>
        <w:t>Obstacle Competition Rules</w:t>
      </w:r>
    </w:p>
    <w:p w14:paraId="697A7BA7" w14:textId="1AE6B74C" w:rsidR="00A471D5" w:rsidRDefault="00A471D5" w:rsidP="00C712FC">
      <w:pPr>
        <w:tabs>
          <w:tab w:val="left" w:pos="540"/>
        </w:tabs>
        <w:ind w:left="450" w:hanging="540"/>
        <w:jc w:val="center"/>
        <w:rPr>
          <w:b/>
          <w:bCs/>
          <w:sz w:val="40"/>
          <w:szCs w:val="40"/>
        </w:rPr>
      </w:pPr>
    </w:p>
    <w:p w14:paraId="20129B3B" w14:textId="5C0EB264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 xml:space="preserve">We reserve the right to refuse entry or disqualify any participant at our discretion. </w:t>
      </w:r>
      <w:r w:rsidR="00C25813">
        <w:rPr>
          <w:sz w:val="28"/>
          <w:szCs w:val="28"/>
        </w:rPr>
        <w:t xml:space="preserve">This may include but is not limited to: disrespect towards judge or host, abuse, unsportsmanlike conduct, intoxication, </w:t>
      </w:r>
      <w:r w:rsidR="00C712FC">
        <w:rPr>
          <w:sz w:val="28"/>
          <w:szCs w:val="28"/>
        </w:rPr>
        <w:t xml:space="preserve">lying, lack of vaccination/test results, </w:t>
      </w:r>
      <w:r w:rsidR="00C25813">
        <w:rPr>
          <w:sz w:val="28"/>
          <w:szCs w:val="28"/>
        </w:rPr>
        <w:t>etc.</w:t>
      </w:r>
    </w:p>
    <w:p w14:paraId="4E5B8A1F" w14:textId="3B6EF9E9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 xml:space="preserve">All riders under 18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old MUST wear a helmet.</w:t>
      </w:r>
    </w:p>
    <w:p w14:paraId="2B76415A" w14:textId="0F080D94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Scores given by the judge are final.</w:t>
      </w:r>
    </w:p>
    <w:p w14:paraId="42FDA2EF" w14:textId="1600F601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Abuse or excessive force used on an animal will not be tolerated.</w:t>
      </w:r>
    </w:p>
    <w:p w14:paraId="3DEA440E" w14:textId="55F58D0C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Training aids such as: tie-downs/martingales, crops, spurs, etc. ARE ALLOWED.</w:t>
      </w:r>
    </w:p>
    <w:p w14:paraId="4AADBBC1" w14:textId="77777777" w:rsid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Any tack/bits allowed as long as the horse is not in obvious pain or discomfort. (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>: bareback, bitless, English, etc.)</w:t>
      </w:r>
    </w:p>
    <w:p w14:paraId="4830D6BB" w14:textId="7545016C" w:rsidR="00A471D5" w:rsidRPr="00A471D5" w:rsidRDefault="00A471D5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 w:rsidRPr="00A471D5">
        <w:rPr>
          <w:sz w:val="28"/>
          <w:szCs w:val="28"/>
        </w:rPr>
        <w:t>If you are not able to perform a task due to the tack you chose, you may lose points on the obstacle (ex: a drag obstacle and you cannot tally to a saddle horn because you do not have one)</w:t>
      </w:r>
    </w:p>
    <w:p w14:paraId="49E1ED25" w14:textId="2F12C166" w:rsidR="00A471D5" w:rsidRDefault="00C25813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Riders and horses may not attempt obstacles prior to the start of the competition on the DAY OF the event.</w:t>
      </w:r>
    </w:p>
    <w:p w14:paraId="7D9235ED" w14:textId="43F3E7CE" w:rsidR="00C25813" w:rsidRDefault="00C25813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Competitors will have 3 attempts (or at the discretion of the judge) for each obstacle and then will be asked to continue on to the next obstacle.</w:t>
      </w:r>
    </w:p>
    <w:p w14:paraId="3DC431BC" w14:textId="73EC2574" w:rsidR="00C25813" w:rsidRDefault="00C25813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 xml:space="preserve">Coaching, training, and helping riders IS ALLOWED. Sportsmanship is encouraged and if a rider is off-course we encourage helping that rider. </w:t>
      </w:r>
    </w:p>
    <w:p w14:paraId="4565D19F" w14:textId="7719FD61" w:rsidR="00C25813" w:rsidRDefault="00C25813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 xml:space="preserve">A rider may compete in multiple levels or multiple rides in the same level on a different horse. </w:t>
      </w:r>
    </w:p>
    <w:p w14:paraId="3B1A7B35" w14:textId="04818331" w:rsidR="00C25813" w:rsidRDefault="00C25813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A horse may not compete in more than one ride or level UNLESS it is for an exhibition round which must occur after any competition ride.</w:t>
      </w:r>
    </w:p>
    <w:p w14:paraId="779297C9" w14:textId="1EF9AA6A" w:rsidR="00C712FC" w:rsidRDefault="00C712FC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Judge will decide tie breaker obstacles prior to start of the event.</w:t>
      </w:r>
    </w:p>
    <w:p w14:paraId="6B0B7940" w14:textId="6723E68C" w:rsidR="00C712FC" w:rsidRDefault="00C712FC" w:rsidP="00C712FC">
      <w:pPr>
        <w:pStyle w:val="ListParagraph"/>
        <w:numPr>
          <w:ilvl w:val="0"/>
          <w:numId w:val="1"/>
        </w:numPr>
        <w:tabs>
          <w:tab w:val="left" w:pos="540"/>
        </w:tabs>
        <w:ind w:left="450" w:hanging="540"/>
        <w:rPr>
          <w:sz w:val="28"/>
          <w:szCs w:val="28"/>
        </w:rPr>
      </w:pPr>
      <w:r>
        <w:rPr>
          <w:sz w:val="28"/>
          <w:szCs w:val="28"/>
        </w:rPr>
        <w:t>Any other questions or rule exemptions will be decided by the Host.</w:t>
      </w:r>
    </w:p>
    <w:p w14:paraId="67507B46" w14:textId="30734E64" w:rsidR="00147589" w:rsidRDefault="00147589" w:rsidP="00147589">
      <w:pPr>
        <w:tabs>
          <w:tab w:val="left" w:pos="540"/>
        </w:tabs>
        <w:rPr>
          <w:sz w:val="28"/>
          <w:szCs w:val="28"/>
        </w:rPr>
      </w:pPr>
    </w:p>
    <w:p w14:paraId="535DB96B" w14:textId="77777777" w:rsidR="00147589" w:rsidRPr="00A471D5" w:rsidRDefault="00147589" w:rsidP="00147589">
      <w:pPr>
        <w:pStyle w:val="Heading1"/>
        <w:tabs>
          <w:tab w:val="left" w:pos="540"/>
        </w:tabs>
        <w:ind w:left="450" w:hanging="540"/>
        <w:jc w:val="center"/>
        <w:rPr>
          <w:sz w:val="52"/>
          <w:szCs w:val="52"/>
        </w:rPr>
      </w:pPr>
      <w:r w:rsidRPr="00A471D5">
        <w:rPr>
          <w:sz w:val="52"/>
          <w:szCs w:val="52"/>
        </w:rPr>
        <w:lastRenderedPageBreak/>
        <w:t>Green Valley Stables</w:t>
      </w:r>
    </w:p>
    <w:p w14:paraId="4D9F201A" w14:textId="3A3A976A" w:rsidR="00147589" w:rsidRDefault="00147589" w:rsidP="00147589">
      <w:pPr>
        <w:tabs>
          <w:tab w:val="left" w:pos="540"/>
        </w:tabs>
        <w:ind w:left="450" w:hanging="540"/>
        <w:jc w:val="center"/>
        <w:rPr>
          <w:b/>
          <w:bCs/>
          <w:sz w:val="40"/>
          <w:szCs w:val="40"/>
        </w:rPr>
      </w:pPr>
      <w:r w:rsidRPr="00A471D5">
        <w:rPr>
          <w:b/>
          <w:bCs/>
          <w:sz w:val="40"/>
          <w:szCs w:val="40"/>
        </w:rPr>
        <w:t>Obstacle Competition</w:t>
      </w:r>
      <w:r>
        <w:rPr>
          <w:b/>
          <w:bCs/>
          <w:sz w:val="40"/>
          <w:szCs w:val="40"/>
        </w:rPr>
        <w:t xml:space="preserve"> Entry Form</w:t>
      </w:r>
    </w:p>
    <w:p w14:paraId="74CF8F40" w14:textId="59B790F8" w:rsidR="00147589" w:rsidRDefault="00147589" w:rsidP="00147589">
      <w:pPr>
        <w:tabs>
          <w:tab w:val="left" w:pos="540"/>
        </w:tabs>
        <w:ind w:left="450" w:hanging="540"/>
        <w:jc w:val="center"/>
        <w:rPr>
          <w:b/>
          <w:bCs/>
          <w:sz w:val="40"/>
          <w:szCs w:val="40"/>
        </w:rPr>
      </w:pPr>
    </w:p>
    <w:p w14:paraId="72416AB5" w14:textId="65BCA327" w:rsidR="00147589" w:rsidRDefault="00147589" w:rsidP="00147589">
      <w:pPr>
        <w:tabs>
          <w:tab w:val="left" w:pos="540"/>
        </w:tabs>
        <w:ind w:left="45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Rider Name: _____________________________</w:t>
      </w:r>
    </w:p>
    <w:p w14:paraId="10CBEEDB" w14:textId="0692A389" w:rsidR="00147589" w:rsidRPr="00147589" w:rsidRDefault="00147589" w:rsidP="00147589">
      <w:pPr>
        <w:tabs>
          <w:tab w:val="left" w:pos="540"/>
        </w:tabs>
        <w:ind w:left="450" w:hanging="540"/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47589">
        <w:rPr>
          <w:sz w:val="36"/>
          <w:szCs w:val="36"/>
        </w:rPr>
        <w:t>Over 18y/o</w:t>
      </w:r>
      <w:r w:rsidRPr="00147589">
        <w:rPr>
          <w:rFonts w:ascii="Times New Roman" w:hAnsi="Times New Roman" w:cs="Times New Roman"/>
          <w:sz w:val="36"/>
          <w:szCs w:val="36"/>
        </w:rPr>
        <w:t>?</w:t>
      </w:r>
      <w:r w:rsidRPr="00147589">
        <w:rPr>
          <w:sz w:val="36"/>
          <w:szCs w:val="36"/>
        </w:rPr>
        <w:t xml:space="preserve">   </w:t>
      </w:r>
      <w:r w:rsidRPr="00147589">
        <w:rPr>
          <w:sz w:val="36"/>
          <w:szCs w:val="36"/>
        </w:rPr>
        <w:sym w:font="Symbol" w:char="F07F"/>
      </w:r>
      <w:r w:rsidRPr="00147589">
        <w:rPr>
          <w:sz w:val="36"/>
          <w:szCs w:val="36"/>
        </w:rPr>
        <w:t xml:space="preserve">  yes   </w:t>
      </w:r>
      <w:r w:rsidRPr="00147589">
        <w:rPr>
          <w:sz w:val="36"/>
          <w:szCs w:val="36"/>
        </w:rPr>
        <w:sym w:font="Symbol" w:char="F07F"/>
      </w:r>
      <w:r w:rsidRPr="00147589">
        <w:rPr>
          <w:sz w:val="36"/>
          <w:szCs w:val="36"/>
        </w:rPr>
        <w:t xml:space="preserve"> </w:t>
      </w:r>
      <w:r w:rsidRPr="00147589">
        <w:rPr>
          <w:sz w:val="36"/>
          <w:szCs w:val="36"/>
        </w:rPr>
        <w:t>no</w:t>
      </w:r>
      <w:r>
        <w:rPr>
          <w:sz w:val="36"/>
          <w:szCs w:val="36"/>
        </w:rPr>
        <w:t xml:space="preserve">        </w:t>
      </w:r>
      <w:r w:rsidRPr="00147589">
        <w:rPr>
          <w:sz w:val="36"/>
          <w:szCs w:val="36"/>
        </w:rPr>
        <w:t xml:space="preserve"> if “no” Age: _____</w:t>
      </w:r>
    </w:p>
    <w:p w14:paraId="47FC8848" w14:textId="7C37F1B1" w:rsidR="00147589" w:rsidRDefault="00147589" w:rsidP="00147589">
      <w:pPr>
        <w:tabs>
          <w:tab w:val="left" w:pos="540"/>
        </w:tabs>
        <w:spacing w:before="240"/>
        <w:ind w:left="45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Horse Name: _____________________________</w:t>
      </w:r>
    </w:p>
    <w:p w14:paraId="0940178E" w14:textId="7FA77B42" w:rsidR="000D4C21" w:rsidRPr="000D4C21" w:rsidRDefault="000D4C21" w:rsidP="000D4C21">
      <w:pPr>
        <w:tabs>
          <w:tab w:val="left" w:pos="540"/>
        </w:tabs>
        <w:spacing w:line="240" w:lineRule="auto"/>
        <w:ind w:left="2790" w:firstLine="90"/>
        <w:rPr>
          <w:i/>
          <w:iCs/>
          <w:sz w:val="20"/>
          <w:szCs w:val="20"/>
        </w:rPr>
      </w:pPr>
      <w:r w:rsidRPr="000D4C21">
        <w:rPr>
          <w:i/>
          <w:iCs/>
          <w:sz w:val="20"/>
          <w:szCs w:val="20"/>
        </w:rPr>
        <w:t>*Please complete a separate entry form for each horse</w:t>
      </w:r>
      <w:r>
        <w:rPr>
          <w:i/>
          <w:iCs/>
          <w:sz w:val="20"/>
          <w:szCs w:val="20"/>
        </w:rPr>
        <w:t>*</w:t>
      </w:r>
    </w:p>
    <w:p w14:paraId="32A63E6F" w14:textId="0B547BF4" w:rsidR="00147589" w:rsidRDefault="00147589" w:rsidP="00147589">
      <w:pPr>
        <w:tabs>
          <w:tab w:val="left" w:pos="540"/>
        </w:tabs>
        <w:spacing w:before="240"/>
        <w:ind w:left="45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Events: </w:t>
      </w:r>
    </w:p>
    <w:p w14:paraId="4323EEEC" w14:textId="08202875" w:rsidR="00147589" w:rsidRPr="00147589" w:rsidRDefault="00147589" w:rsidP="00147589">
      <w:pPr>
        <w:tabs>
          <w:tab w:val="left" w:pos="540"/>
        </w:tabs>
        <w:spacing w:before="240"/>
        <w:ind w:left="450" w:hanging="540"/>
        <w:rPr>
          <w:sz w:val="40"/>
          <w:szCs w:val="40"/>
        </w:rPr>
      </w:pP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In-Hand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In-Hand</w:t>
      </w: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Exhibition</w:t>
      </w:r>
    </w:p>
    <w:p w14:paraId="5F4E5F9A" w14:textId="7904DB3C" w:rsidR="00147589" w:rsidRDefault="00147589" w:rsidP="00147589">
      <w:pPr>
        <w:tabs>
          <w:tab w:val="left" w:pos="540"/>
        </w:tabs>
        <w:spacing w:before="240"/>
        <w:ind w:left="450" w:hanging="540"/>
        <w:rPr>
          <w:sz w:val="36"/>
          <w:szCs w:val="36"/>
        </w:rPr>
      </w:pP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Beginner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Beginner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Exhibition</w:t>
      </w:r>
    </w:p>
    <w:p w14:paraId="497A0FC3" w14:textId="3454354C" w:rsidR="00147589" w:rsidRDefault="00147589" w:rsidP="00147589">
      <w:pPr>
        <w:tabs>
          <w:tab w:val="left" w:pos="540"/>
        </w:tabs>
        <w:spacing w:before="240"/>
        <w:ind w:left="450" w:hanging="540"/>
        <w:rPr>
          <w:sz w:val="36"/>
          <w:szCs w:val="36"/>
        </w:rPr>
      </w:pP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Intermediate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Intermediate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Exhibition</w:t>
      </w:r>
    </w:p>
    <w:p w14:paraId="1A153CE8" w14:textId="2A4626E1" w:rsidR="00147589" w:rsidRDefault="00147589" w:rsidP="00147589">
      <w:pPr>
        <w:tabs>
          <w:tab w:val="left" w:pos="540"/>
        </w:tabs>
        <w:spacing w:before="240"/>
        <w:ind w:left="450" w:hanging="540"/>
        <w:rPr>
          <w:sz w:val="40"/>
          <w:szCs w:val="40"/>
        </w:rPr>
      </w:pP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Advanced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7589">
        <w:rPr>
          <w:sz w:val="48"/>
          <w:szCs w:val="48"/>
        </w:rPr>
        <w:sym w:font="Symbol" w:char="F07F"/>
      </w:r>
      <w:r w:rsidRPr="00147589">
        <w:rPr>
          <w:sz w:val="48"/>
          <w:szCs w:val="48"/>
        </w:rPr>
        <w:t xml:space="preserve"> </w:t>
      </w:r>
      <w:r w:rsidRPr="00147589">
        <w:rPr>
          <w:sz w:val="36"/>
          <w:szCs w:val="36"/>
        </w:rPr>
        <w:t xml:space="preserve"> </w:t>
      </w:r>
      <w:r>
        <w:rPr>
          <w:sz w:val="36"/>
          <w:szCs w:val="36"/>
        </w:rPr>
        <w:t>Advanced</w:t>
      </w:r>
      <w:r w:rsidRPr="00147589">
        <w:rPr>
          <w:sz w:val="40"/>
          <w:szCs w:val="40"/>
        </w:rPr>
        <w:t xml:space="preserve"> </w:t>
      </w:r>
      <w:r>
        <w:rPr>
          <w:sz w:val="40"/>
          <w:szCs w:val="40"/>
        </w:rPr>
        <w:t>Exhibition</w:t>
      </w:r>
    </w:p>
    <w:p w14:paraId="604E4E58" w14:textId="3BA46102" w:rsidR="000D4C21" w:rsidRPr="000D4C21" w:rsidRDefault="00C5413D" w:rsidP="00147589">
      <w:pPr>
        <w:tabs>
          <w:tab w:val="left" w:pos="540"/>
        </w:tabs>
        <w:spacing w:before="240"/>
        <w:ind w:left="450" w:hanging="540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C6930" wp14:editId="538AC5A6">
                <wp:simplePos x="0" y="0"/>
                <wp:positionH relativeFrom="page">
                  <wp:posOffset>4549140</wp:posOffset>
                </wp:positionH>
                <wp:positionV relativeFrom="paragraph">
                  <wp:posOffset>124460</wp:posOffset>
                </wp:positionV>
                <wp:extent cx="1905000" cy="13030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DECB" w14:textId="6CD07B1D" w:rsidR="000D4C21" w:rsidRDefault="000D4C21">
                            <w:r>
                              <w:t>FOR OFFICE USE ONLY</w:t>
                            </w:r>
                          </w:p>
                          <w:p w14:paraId="4FC9F556" w14:textId="77777777" w:rsidR="00C5413D" w:rsidRDefault="000D4C21" w:rsidP="00C5413D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C5413D">
                              <w:rPr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 w:rsidRPr="00C5413D">
                              <w:rPr>
                                <w:sz w:val="44"/>
                                <w:szCs w:val="44"/>
                              </w:rPr>
                              <w:t xml:space="preserve"> Coggins</w:t>
                            </w:r>
                            <w:r w:rsidRPr="00C5413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150FEC64" w14:textId="6E15A78E" w:rsidR="000D4C21" w:rsidRPr="00C5413D" w:rsidRDefault="000D4C21" w:rsidP="00C5413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413D">
                              <w:rPr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 w:rsidRPr="00C5413D">
                              <w:rPr>
                                <w:sz w:val="44"/>
                                <w:szCs w:val="44"/>
                              </w:rPr>
                              <w:t xml:space="preserve">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69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2pt;margin-top:9.8pt;width:150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" fillcolor="white [3201]" strokeweight=".5pt">
                <v:textbox>
                  <w:txbxContent>
                    <w:p w14:paraId="4BA4DECB" w14:textId="6CD07B1D" w:rsidR="000D4C21" w:rsidRDefault="000D4C21">
                      <w:r>
                        <w:t>FOR OFFICE USE ONLY</w:t>
                      </w:r>
                    </w:p>
                    <w:p w14:paraId="4FC9F556" w14:textId="77777777" w:rsidR="00C5413D" w:rsidRDefault="000D4C21" w:rsidP="00C5413D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C5413D">
                        <w:rPr>
                          <w:sz w:val="44"/>
                          <w:szCs w:val="44"/>
                        </w:rPr>
                        <w:sym w:font="Symbol" w:char="F07F"/>
                      </w:r>
                      <w:r w:rsidRPr="00C5413D">
                        <w:rPr>
                          <w:sz w:val="44"/>
                          <w:szCs w:val="44"/>
                        </w:rPr>
                        <w:t xml:space="preserve"> Coggins</w:t>
                      </w:r>
                      <w:r w:rsidRPr="00C5413D">
                        <w:rPr>
                          <w:sz w:val="44"/>
                          <w:szCs w:val="44"/>
                        </w:rPr>
                        <w:tab/>
                      </w:r>
                    </w:p>
                    <w:p w14:paraId="150FEC64" w14:textId="6E15A78E" w:rsidR="000D4C21" w:rsidRPr="00C5413D" w:rsidRDefault="000D4C21" w:rsidP="00C5413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5413D">
                        <w:rPr>
                          <w:sz w:val="44"/>
                          <w:szCs w:val="44"/>
                        </w:rPr>
                        <w:sym w:font="Symbol" w:char="F07F"/>
                      </w:r>
                      <w:r w:rsidRPr="00C5413D">
                        <w:rPr>
                          <w:sz w:val="44"/>
                          <w:szCs w:val="44"/>
                        </w:rPr>
                        <w:t xml:space="preserve"> Payment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92EA27" w14:textId="7B27A9A7" w:rsidR="00C5413D" w:rsidRDefault="000D4C21" w:rsidP="00147589">
      <w:pPr>
        <w:tabs>
          <w:tab w:val="left" w:pos="540"/>
        </w:tabs>
        <w:spacing w:before="240"/>
        <w:ind w:left="450" w:hanging="540"/>
        <w:rPr>
          <w:b/>
          <w:bCs/>
          <w:sz w:val="36"/>
          <w:szCs w:val="36"/>
        </w:rPr>
      </w:pPr>
      <w:r w:rsidRPr="00C5413D">
        <w:rPr>
          <w:b/>
          <w:bCs/>
          <w:sz w:val="36"/>
          <w:szCs w:val="36"/>
        </w:rPr>
        <w:t xml:space="preserve">____ X $15 Competition </w:t>
      </w:r>
      <w:r w:rsidR="00C5413D">
        <w:rPr>
          <w:b/>
          <w:bCs/>
          <w:sz w:val="36"/>
          <w:szCs w:val="36"/>
        </w:rPr>
        <w:t>+</w:t>
      </w:r>
    </w:p>
    <w:p w14:paraId="39E54266" w14:textId="77777777" w:rsidR="00C5413D" w:rsidRDefault="000D4C21" w:rsidP="00C5413D">
      <w:pPr>
        <w:tabs>
          <w:tab w:val="left" w:pos="540"/>
        </w:tabs>
        <w:spacing w:before="240"/>
        <w:ind w:left="450" w:hanging="540"/>
        <w:rPr>
          <w:b/>
          <w:bCs/>
          <w:sz w:val="36"/>
          <w:szCs w:val="36"/>
        </w:rPr>
      </w:pPr>
      <w:r w:rsidRPr="00C5413D">
        <w:rPr>
          <w:b/>
          <w:bCs/>
          <w:sz w:val="36"/>
          <w:szCs w:val="36"/>
        </w:rPr>
        <w:t xml:space="preserve">____ </w:t>
      </w:r>
      <w:r w:rsidR="00C5413D" w:rsidRPr="00C5413D">
        <w:rPr>
          <w:b/>
          <w:bCs/>
          <w:sz w:val="36"/>
          <w:szCs w:val="36"/>
        </w:rPr>
        <w:t xml:space="preserve">X </w:t>
      </w:r>
      <w:r w:rsidRPr="00C5413D">
        <w:rPr>
          <w:b/>
          <w:bCs/>
          <w:sz w:val="36"/>
          <w:szCs w:val="36"/>
        </w:rPr>
        <w:t xml:space="preserve">$5 Exhibition </w:t>
      </w:r>
      <w:r w:rsidR="00C5413D">
        <w:rPr>
          <w:b/>
          <w:bCs/>
          <w:sz w:val="36"/>
          <w:szCs w:val="36"/>
        </w:rPr>
        <w:t>Rides</w:t>
      </w:r>
    </w:p>
    <w:p w14:paraId="53E8CAB6" w14:textId="7DA481EB" w:rsidR="000D4C21" w:rsidRDefault="00C5413D" w:rsidP="00147589">
      <w:pPr>
        <w:tabs>
          <w:tab w:val="left" w:pos="540"/>
        </w:tabs>
        <w:spacing w:before="240"/>
        <w:ind w:left="450" w:hanging="540"/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= </w:t>
      </w:r>
      <w:r w:rsidR="000D4C21" w:rsidRPr="00C5413D">
        <w:rPr>
          <w:b/>
          <w:bCs/>
          <w:sz w:val="36"/>
          <w:szCs w:val="36"/>
        </w:rPr>
        <w:t>_____</w:t>
      </w:r>
      <w:r>
        <w:rPr>
          <w:b/>
          <w:bCs/>
          <w:sz w:val="36"/>
          <w:szCs w:val="36"/>
        </w:rPr>
        <w:t>___</w:t>
      </w:r>
      <w:r w:rsidR="000D4C21" w:rsidRPr="00C5413D">
        <w:rPr>
          <w:b/>
          <w:bCs/>
          <w:sz w:val="36"/>
          <w:szCs w:val="36"/>
        </w:rPr>
        <w:t>_</w:t>
      </w:r>
    </w:p>
    <w:p w14:paraId="6A900152" w14:textId="3CB3E378" w:rsidR="00147589" w:rsidRPr="000D4C21" w:rsidRDefault="00147589" w:rsidP="000D4C21">
      <w:pPr>
        <w:tabs>
          <w:tab w:val="left" w:pos="540"/>
        </w:tabs>
        <w:spacing w:before="240" w:after="0"/>
        <w:ind w:hanging="90"/>
        <w:rPr>
          <w:sz w:val="24"/>
          <w:szCs w:val="24"/>
        </w:rPr>
      </w:pPr>
      <w:r w:rsidRPr="000D4C21">
        <w:rPr>
          <w:sz w:val="24"/>
          <w:szCs w:val="24"/>
        </w:rPr>
        <w:t xml:space="preserve">*Exhibition events are intended for practice or </w:t>
      </w:r>
      <w:r w:rsidR="000D4C21" w:rsidRPr="000D4C21">
        <w:rPr>
          <w:sz w:val="24"/>
          <w:szCs w:val="24"/>
        </w:rPr>
        <w:t>training.</w:t>
      </w:r>
      <w:r w:rsidRPr="000D4C21">
        <w:rPr>
          <w:sz w:val="24"/>
          <w:szCs w:val="24"/>
        </w:rPr>
        <w:t xml:space="preserve"> </w:t>
      </w:r>
      <w:r w:rsidR="000D4C21" w:rsidRPr="000D4C21">
        <w:rPr>
          <w:sz w:val="24"/>
          <w:szCs w:val="24"/>
        </w:rPr>
        <w:t>Th</w:t>
      </w:r>
      <w:r w:rsidRPr="000D4C21">
        <w:rPr>
          <w:sz w:val="24"/>
          <w:szCs w:val="24"/>
        </w:rPr>
        <w:t>ey will be run after all competitors in that group are completed and will be scored but NOT considered in awards.</w:t>
      </w:r>
      <w:r w:rsidR="000D4C21" w:rsidRPr="000D4C21">
        <w:rPr>
          <w:sz w:val="24"/>
          <w:szCs w:val="24"/>
        </w:rPr>
        <w:t xml:space="preserve"> You may enter </w:t>
      </w:r>
      <w:r w:rsidR="00C5413D">
        <w:rPr>
          <w:sz w:val="24"/>
          <w:szCs w:val="24"/>
        </w:rPr>
        <w:t>multiple exhibition levels on the same horse if desired.</w:t>
      </w:r>
    </w:p>
    <w:p w14:paraId="7912B3A3" w14:textId="66A2ECCE" w:rsidR="000D4C21" w:rsidRPr="000D4C21" w:rsidRDefault="000D4C21" w:rsidP="000D4C21">
      <w:pPr>
        <w:tabs>
          <w:tab w:val="left" w:pos="540"/>
        </w:tabs>
        <w:spacing w:after="0"/>
        <w:rPr>
          <w:sz w:val="24"/>
          <w:szCs w:val="24"/>
        </w:rPr>
      </w:pPr>
      <w:r w:rsidRPr="000D4C21">
        <w:rPr>
          <w:sz w:val="24"/>
          <w:szCs w:val="24"/>
        </w:rPr>
        <w:t>*</w:t>
      </w:r>
      <w:r w:rsidRPr="000D4C21">
        <w:rPr>
          <w:sz w:val="24"/>
          <w:szCs w:val="24"/>
        </w:rPr>
        <w:t xml:space="preserve">A rider may compete in multiple levels or multiple rides in the same level on a different horse. </w:t>
      </w:r>
    </w:p>
    <w:p w14:paraId="529311DE" w14:textId="5F03C915" w:rsidR="00147589" w:rsidRPr="00147589" w:rsidRDefault="000D4C21" w:rsidP="000D4C21">
      <w:pPr>
        <w:tabs>
          <w:tab w:val="left" w:pos="540"/>
        </w:tabs>
        <w:spacing w:after="0"/>
        <w:rPr>
          <w:sz w:val="28"/>
          <w:szCs w:val="28"/>
        </w:rPr>
      </w:pPr>
      <w:r w:rsidRPr="000D4C21">
        <w:rPr>
          <w:sz w:val="24"/>
          <w:szCs w:val="24"/>
        </w:rPr>
        <w:t>*</w:t>
      </w:r>
      <w:r w:rsidRPr="000D4C21">
        <w:rPr>
          <w:sz w:val="24"/>
          <w:szCs w:val="24"/>
        </w:rPr>
        <w:t>A horse may not compete in more than one ride or level UNLESS it is for an exhibition round which must occur after any competition ride.</w:t>
      </w:r>
    </w:p>
    <w:sectPr w:rsidR="00147589" w:rsidRPr="00147589" w:rsidSect="000D4C21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43B"/>
    <w:multiLevelType w:val="hybridMultilevel"/>
    <w:tmpl w:val="F654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5"/>
    <w:rsid w:val="000D4C21"/>
    <w:rsid w:val="00147589"/>
    <w:rsid w:val="00730255"/>
    <w:rsid w:val="00945900"/>
    <w:rsid w:val="00A471D5"/>
    <w:rsid w:val="00C25813"/>
    <w:rsid w:val="00C5413D"/>
    <w:rsid w:val="00C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F4A"/>
  <w15:chartTrackingRefBased/>
  <w15:docId w15:val="{C2252201-E3E7-4DF0-8034-87016BC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1D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Carter</dc:creator>
  <cp:keywords/>
  <dc:description/>
  <cp:lastModifiedBy>Samantha Carter</cp:lastModifiedBy>
  <cp:revision>2</cp:revision>
  <dcterms:created xsi:type="dcterms:W3CDTF">2022-02-02T17:39:00Z</dcterms:created>
  <dcterms:modified xsi:type="dcterms:W3CDTF">2022-02-02T18:23:00Z</dcterms:modified>
</cp:coreProperties>
</file>